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10E4" w:rsidRDefault="00F910E4" w:rsidP="00FA4AE2">
      <w:pPr>
        <w:pStyle w:val="Heading1"/>
        <w:jc w:val="center"/>
      </w:pPr>
      <w:r>
        <w:t>Input required from DE</w:t>
      </w:r>
      <w:r w:rsidR="003B28A6">
        <w:t xml:space="preserve"> for SME Business Programs</w:t>
      </w:r>
    </w:p>
    <w:p w:rsidR="00531710" w:rsidRDefault="00F910E4" w:rsidP="00F910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</w:t>
      </w:r>
      <w:r w:rsidR="00531710">
        <w:rPr>
          <w:rFonts w:asciiTheme="minorHAnsi" w:hAnsiTheme="minorHAnsi" w:cstheme="minorHAnsi"/>
        </w:rPr>
        <w:t>share the following</w:t>
      </w:r>
      <w:r w:rsidR="00FD5E33">
        <w:rPr>
          <w:rFonts w:asciiTheme="minorHAnsi" w:hAnsiTheme="minorHAnsi" w:cstheme="minorHAnsi"/>
        </w:rPr>
        <w:t xml:space="preserve"> to </w:t>
      </w:r>
      <w:hyperlink r:id="rId7" w:history="1">
        <w:r w:rsidR="00FD5E33" w:rsidRPr="009D5CEC">
          <w:rPr>
            <w:rStyle w:val="Hyperlink"/>
            <w:rFonts w:asciiTheme="minorHAnsi" w:hAnsiTheme="minorHAnsi" w:cstheme="minorHAnsi"/>
          </w:rPr>
          <w:t>contact@trainingcentral.co.in</w:t>
        </w:r>
      </w:hyperlink>
    </w:p>
    <w:p w:rsidR="00FD5E33" w:rsidRPr="00FD5E33" w:rsidRDefault="00FD5E33" w:rsidP="00FD5E33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FD5E33">
        <w:rPr>
          <w:rFonts w:asciiTheme="minorHAnsi" w:hAnsiTheme="minorHAnsi" w:cstheme="minorHAnsi"/>
        </w:rPr>
        <w:t xml:space="preserve">The document below with details filled up </w:t>
      </w:r>
    </w:p>
    <w:p w:rsidR="00265A9C" w:rsidRPr="004B4061" w:rsidRDefault="00FD5E33" w:rsidP="004B4061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</w:t>
      </w:r>
      <w:r w:rsidR="00F910E4" w:rsidRPr="00FD5E33">
        <w:rPr>
          <w:rFonts w:asciiTheme="minorHAnsi" w:hAnsiTheme="minorHAnsi" w:cstheme="minorHAnsi"/>
        </w:rPr>
        <w:t>our detailed CV</w:t>
      </w:r>
      <w:r>
        <w:rPr>
          <w:rFonts w:asciiTheme="minorHAnsi" w:hAnsiTheme="minorHAnsi" w:cstheme="minorHAnsi"/>
        </w:rPr>
        <w:t xml:space="preserve"> in your original format</w:t>
      </w:r>
    </w:p>
    <w:p w:rsidR="00F910E4" w:rsidRPr="00E132FB" w:rsidRDefault="00531710" w:rsidP="00E132FB">
      <w:pPr>
        <w:jc w:val="center"/>
        <w:rPr>
          <w:rFonts w:ascii="Calibri" w:hAnsi="Calibri"/>
        </w:rPr>
      </w:pPr>
      <w:r>
        <w:rPr>
          <w:rFonts w:ascii="Calibri" w:hAnsi="Calibri"/>
        </w:rPr>
        <w:tab/>
      </w:r>
    </w:p>
    <w:p w:rsidR="006709F8" w:rsidRDefault="006709F8" w:rsidP="00F910E4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prefer to </w:t>
      </w:r>
    </w:p>
    <w:tbl>
      <w:tblPr>
        <w:tblW w:w="6620" w:type="dxa"/>
        <w:tblLook w:val="04A0" w:firstRow="1" w:lastRow="0" w:firstColumn="1" w:lastColumn="0" w:noHBand="0" w:noVBand="1"/>
      </w:tblPr>
      <w:tblGrid>
        <w:gridCol w:w="5400"/>
        <w:gridCol w:w="1220"/>
      </w:tblGrid>
      <w:tr w:rsidR="002E00BB" w:rsidTr="002E00BB">
        <w:trPr>
          <w:trHeight w:val="288"/>
        </w:trPr>
        <w:tc>
          <w:tcPr>
            <w:tcW w:w="5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:rsidR="002E00BB" w:rsidRDefault="002E00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Your Services</w:t>
            </w:r>
          </w:p>
        </w:tc>
        <w:tc>
          <w:tcPr>
            <w:tcW w:w="122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:rsidR="002E00BB" w:rsidRDefault="002E00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Please Tick</w:t>
            </w:r>
          </w:p>
        </w:tc>
      </w:tr>
      <w:tr w:rsidR="002E00BB" w:rsidTr="002E00BB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2E00BB" w:rsidRDefault="002E00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Trainer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2E00BB" w:rsidRDefault="002E00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00BB" w:rsidTr="002E00BB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2E00BB" w:rsidRDefault="002E00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Provide Content (Case Studies, Subjective Tests, etc.)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2E00BB" w:rsidRDefault="002E00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00BB" w:rsidTr="002E00BB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2E00BB" w:rsidRDefault="002E00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Marketing and Providing Leads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2E00BB" w:rsidRDefault="002E00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6709F8" w:rsidRDefault="006709F8" w:rsidP="006709F8">
      <w:pPr>
        <w:pStyle w:val="ListParagraph"/>
        <w:ind w:left="360"/>
        <w:rPr>
          <w:rFonts w:asciiTheme="minorHAnsi" w:hAnsiTheme="minorHAnsi" w:cstheme="minorHAnsi"/>
        </w:rPr>
      </w:pPr>
    </w:p>
    <w:p w:rsidR="00F910E4" w:rsidRPr="00954A5D" w:rsidRDefault="00F910E4" w:rsidP="00F910E4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</w:rPr>
      </w:pPr>
      <w:r w:rsidRPr="00954A5D">
        <w:rPr>
          <w:rFonts w:asciiTheme="minorHAnsi" w:hAnsiTheme="minorHAnsi" w:cstheme="minorHAnsi"/>
          <w:noProof/>
        </w:rPr>
        <w:t>Programs Delivered by you.</w:t>
      </w:r>
    </w:p>
    <w:tbl>
      <w:tblPr>
        <w:tblW w:w="8293" w:type="dxa"/>
        <w:tblLook w:val="04A0" w:firstRow="1" w:lastRow="0" w:firstColumn="1" w:lastColumn="0" w:noHBand="0" w:noVBand="1"/>
      </w:tblPr>
      <w:tblGrid>
        <w:gridCol w:w="7055"/>
        <w:gridCol w:w="1238"/>
      </w:tblGrid>
      <w:tr w:rsidR="006709F8" w:rsidTr="006709F8">
        <w:trPr>
          <w:trHeight w:val="288"/>
        </w:trPr>
        <w:tc>
          <w:tcPr>
            <w:tcW w:w="70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:rsidR="006709F8" w:rsidRDefault="006709F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Your Profile for*</w:t>
            </w:r>
          </w:p>
        </w:tc>
        <w:tc>
          <w:tcPr>
            <w:tcW w:w="12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:rsidR="006709F8" w:rsidRDefault="006709F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Please Tick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Stragetic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Training - Product design, Product policy and process design/review,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Sales Strategy for SME Loans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Analytics and SME Loans Portfolio study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Portfolio Management in SME Loans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Question Bank Creation (Subjective)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Pr="00C05496" w:rsidRDefault="006709F8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054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 Loans Selling Skills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 Loans RM Cohort or One-to-one Coaching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 Loans Credit Management/Underwriting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7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 Loans Credit Management/Underwriting</w:t>
            </w:r>
          </w:p>
        </w:tc>
        <w:tc>
          <w:tcPr>
            <w:tcW w:w="123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09F8" w:rsidTr="006709F8">
        <w:trPr>
          <w:trHeight w:val="288"/>
        </w:trPr>
        <w:tc>
          <w:tcPr>
            <w:tcW w:w="82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709F8" w:rsidRDefault="006709F8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* Your Profile should have program delivery instances and experience to referenceable clients</w:t>
            </w:r>
          </w:p>
        </w:tc>
      </w:tr>
    </w:tbl>
    <w:p w:rsidR="00F910E4" w:rsidRDefault="00F910E4" w:rsidP="00F910E4">
      <w:pPr>
        <w:rPr>
          <w:rFonts w:asciiTheme="minorHAnsi" w:hAnsiTheme="minorHAnsi" w:cstheme="minorHAnsi"/>
        </w:rPr>
      </w:pPr>
    </w:p>
    <w:p w:rsidR="00F910E4" w:rsidRDefault="00F910E4" w:rsidP="00F910E4">
      <w:pPr>
        <w:pStyle w:val="ListParagraph"/>
        <w:ind w:left="360"/>
        <w:rPr>
          <w:rFonts w:asciiTheme="minorHAnsi" w:hAnsiTheme="minorHAnsi" w:cstheme="minorHAnsi"/>
          <w:noProof/>
        </w:rPr>
      </w:pPr>
    </w:p>
    <w:p w:rsidR="00F910E4" w:rsidRDefault="00F910E4" w:rsidP="00F910E4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Pricing for services</w:t>
      </w:r>
    </w:p>
    <w:p w:rsidR="00F910E4" w:rsidRPr="003216E0" w:rsidRDefault="00F910E4" w:rsidP="003216E0">
      <w:pPr>
        <w:rPr>
          <w:rFonts w:asciiTheme="minorHAnsi" w:hAnsiTheme="minorHAnsi" w:cstheme="minorHAnsi"/>
          <w:noProof/>
        </w:rPr>
      </w:pPr>
      <w:r w:rsidRPr="003216E0">
        <w:rPr>
          <w:rFonts w:asciiTheme="minorHAnsi" w:hAnsiTheme="minorHAnsi" w:cstheme="minorHAnsi"/>
          <w:noProof/>
        </w:rPr>
        <w:t xml:space="preserve">Our proposal includes profiles which align to Client needs. Pricing is competitive. Please share oyur best pricing. </w:t>
      </w:r>
    </w:p>
    <w:tbl>
      <w:tblPr>
        <w:tblW w:w="8000" w:type="dxa"/>
        <w:tblLook w:val="04A0" w:firstRow="1" w:lastRow="0" w:firstColumn="1" w:lastColumn="0" w:noHBand="0" w:noVBand="1"/>
      </w:tblPr>
      <w:tblGrid>
        <w:gridCol w:w="5400"/>
        <w:gridCol w:w="1220"/>
        <w:gridCol w:w="1380"/>
      </w:tblGrid>
      <w:tr w:rsidR="003216E0" w:rsidTr="003216E0">
        <w:trPr>
          <w:trHeight w:val="288"/>
        </w:trPr>
        <w:tc>
          <w:tcPr>
            <w:tcW w:w="5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:rsidR="003216E0" w:rsidRDefault="003216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Activity</w:t>
            </w:r>
          </w:p>
        </w:tc>
        <w:tc>
          <w:tcPr>
            <w:tcW w:w="122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:rsidR="003216E0" w:rsidRDefault="003216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Unit</w:t>
            </w:r>
          </w:p>
        </w:tc>
        <w:tc>
          <w:tcPr>
            <w:tcW w:w="13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:rsidR="003216E0" w:rsidRDefault="003216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Rate Per</w:t>
            </w:r>
          </w:p>
        </w:tc>
      </w:tr>
      <w:tr w:rsidR="003216E0" w:rsidTr="003216E0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Classroom training - in-person (with content)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day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216E0" w:rsidTr="003216E0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Virtual Classroom Training  half day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Half day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216E0" w:rsidTr="003216E0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Virtual Classroom Training  full day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Full Day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216E0" w:rsidTr="003216E0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Question Bank Creation (Objective)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set of 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216E0" w:rsidTr="003216E0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Question Bank Creation (Subjective)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Case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216E0" w:rsidTr="003216E0">
        <w:trPr>
          <w:trHeight w:val="288"/>
        </w:trPr>
        <w:tc>
          <w:tcPr>
            <w:tcW w:w="54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Assignment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bottom"/>
            <w:hideMark/>
          </w:tcPr>
          <w:p w:rsidR="003216E0" w:rsidRDefault="003216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F910E4" w:rsidRDefault="00F910E4" w:rsidP="00FD5E33">
      <w:pPr>
        <w:pStyle w:val="Heading2"/>
      </w:pPr>
      <w:r>
        <w:t>Contact</w:t>
      </w:r>
    </w:p>
    <w:p w:rsidR="00F910E4" w:rsidRPr="00DD3710" w:rsidRDefault="00F910E4" w:rsidP="00F910E4">
      <w:pPr>
        <w:rPr>
          <w:rFonts w:asciiTheme="minorHAnsi" w:hAnsiTheme="minorHAnsi" w:cstheme="minorHAnsi"/>
        </w:rPr>
      </w:pPr>
      <w:r w:rsidRPr="00DD3710">
        <w:rPr>
          <w:rFonts w:asciiTheme="minorHAnsi" w:hAnsiTheme="minorHAnsi" w:cstheme="minorHAnsi"/>
        </w:rPr>
        <w:t xml:space="preserve">Reach out to me if you have any queries 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7"/>
        <w:gridCol w:w="6701"/>
      </w:tblGrid>
      <w:tr w:rsidR="00F910E4" w:rsidRPr="00267B94" w:rsidTr="00DE0449">
        <w:trPr>
          <w:trHeight w:val="312"/>
        </w:trPr>
        <w:tc>
          <w:tcPr>
            <w:tcW w:w="2283" w:type="dxa"/>
          </w:tcPr>
          <w:p w:rsidR="00F910E4" w:rsidRPr="00F910E4" w:rsidRDefault="00F910E4" w:rsidP="00DE0449">
            <w:pPr>
              <w:rPr>
                <w:rFonts w:asciiTheme="minorHAnsi" w:hAnsiTheme="minorHAnsi"/>
                <w:sz w:val="24"/>
                <w:szCs w:val="24"/>
              </w:rPr>
            </w:pPr>
            <w:r w:rsidRPr="00F910E4">
              <w:rPr>
                <w:rFonts w:asciiTheme="minorHAnsi" w:hAnsiTheme="minorHAnsi"/>
                <w:sz w:val="24"/>
                <w:szCs w:val="24"/>
              </w:rPr>
              <w:t>Contact Details</w:t>
            </w:r>
          </w:p>
        </w:tc>
        <w:tc>
          <w:tcPr>
            <w:tcW w:w="7509" w:type="dxa"/>
          </w:tcPr>
          <w:p w:rsidR="00F910E4" w:rsidRPr="00F910E4" w:rsidRDefault="00F910E4" w:rsidP="00DE0449">
            <w:pPr>
              <w:rPr>
                <w:rFonts w:asciiTheme="minorHAnsi" w:hAnsiTheme="minorHAnsi"/>
                <w:sz w:val="24"/>
                <w:szCs w:val="24"/>
              </w:rPr>
            </w:pPr>
            <w:r w:rsidRPr="00F910E4">
              <w:rPr>
                <w:rFonts w:asciiTheme="minorHAnsi" w:hAnsiTheme="minorHAnsi"/>
                <w:sz w:val="24"/>
                <w:szCs w:val="24"/>
              </w:rPr>
              <w:t xml:space="preserve">Manoj Navalkar, Chief Executive, </w:t>
            </w:r>
          </w:p>
          <w:p w:rsidR="00F910E4" w:rsidRPr="00267B94" w:rsidRDefault="00F910E4" w:rsidP="00DE04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My Mobile - 9821154746</w:t>
            </w:r>
          </w:p>
          <w:p w:rsidR="00F910E4" w:rsidRPr="00267B94" w:rsidRDefault="00F910E4" w:rsidP="00DE0449">
            <w:pPr>
              <w:rPr>
                <w:rFonts w:asciiTheme="minorHAnsi" w:hAnsiTheme="minorHAnsi"/>
              </w:rPr>
            </w:pPr>
            <w:hyperlink r:id="rId8" w:history="1">
              <w:r w:rsidRPr="0089679F">
                <w:rPr>
                  <w:rStyle w:val="Hyperlink"/>
                  <w:rFonts w:asciiTheme="minorHAnsi" w:hAnsiTheme="minorHAnsi"/>
                </w:rPr>
                <w:t>manoj.navalkar@trainingcentral.co.in</w:t>
              </w:r>
            </w:hyperlink>
          </w:p>
        </w:tc>
      </w:tr>
    </w:tbl>
    <w:p w:rsidR="00F910E4" w:rsidRDefault="00F910E4"/>
    <w:sectPr w:rsidR="00F910E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3373" w:rsidRDefault="00973373" w:rsidP="003E3B49">
      <w:r>
        <w:separator/>
      </w:r>
    </w:p>
  </w:endnote>
  <w:endnote w:type="continuationSeparator" w:id="0">
    <w:p w:rsidR="00973373" w:rsidRDefault="00973373" w:rsidP="003E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3373" w:rsidRDefault="00973373" w:rsidP="003E3B49">
      <w:r>
        <w:separator/>
      </w:r>
    </w:p>
  </w:footnote>
  <w:footnote w:type="continuationSeparator" w:id="0">
    <w:p w:rsidR="00973373" w:rsidRDefault="00973373" w:rsidP="003E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B49" w:rsidRDefault="003E3B49" w:rsidP="003E3B49">
    <w:pPr>
      <w:pStyle w:val="Header"/>
      <w:pBdr>
        <w:bottom w:val="single" w:sz="12" w:space="1" w:color="auto"/>
      </w:pBdr>
      <w:jc w:val="right"/>
    </w:pPr>
    <w:r>
      <w:rPr>
        <w:noProof/>
        <w14:ligatures w14:val="standardContextual"/>
      </w:rPr>
      <w:drawing>
        <wp:inline distT="0" distB="0" distL="0" distR="0" wp14:anchorId="0D412A94" wp14:editId="35BA55D2">
          <wp:extent cx="719328" cy="557784"/>
          <wp:effectExtent l="0" t="0" r="5080" b="0"/>
          <wp:docPr id="20416917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691723" name="Picture 20416917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328" cy="55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003C0"/>
    <w:multiLevelType w:val="hybridMultilevel"/>
    <w:tmpl w:val="B5284376"/>
    <w:lvl w:ilvl="0" w:tplc="F1AACCEA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F6423"/>
    <w:multiLevelType w:val="hybridMultilevel"/>
    <w:tmpl w:val="CE10E376"/>
    <w:lvl w:ilvl="0" w:tplc="4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6E31C9A"/>
    <w:multiLevelType w:val="hybridMultilevel"/>
    <w:tmpl w:val="062E94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E625A"/>
    <w:multiLevelType w:val="hybridMultilevel"/>
    <w:tmpl w:val="AA38C668"/>
    <w:lvl w:ilvl="0" w:tplc="4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ADB3B5A"/>
    <w:multiLevelType w:val="hybridMultilevel"/>
    <w:tmpl w:val="F42A77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30BC2"/>
    <w:multiLevelType w:val="hybridMultilevel"/>
    <w:tmpl w:val="6DCA3F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481446">
    <w:abstractNumId w:val="4"/>
  </w:num>
  <w:num w:numId="2" w16cid:durableId="460198981">
    <w:abstractNumId w:val="1"/>
  </w:num>
  <w:num w:numId="3" w16cid:durableId="339115755">
    <w:abstractNumId w:val="3"/>
  </w:num>
  <w:num w:numId="4" w16cid:durableId="1046220889">
    <w:abstractNumId w:val="2"/>
  </w:num>
  <w:num w:numId="5" w16cid:durableId="89352174">
    <w:abstractNumId w:val="5"/>
  </w:num>
  <w:num w:numId="6" w16cid:durableId="105612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E4"/>
    <w:rsid w:val="00062B85"/>
    <w:rsid w:val="000A765D"/>
    <w:rsid w:val="00213BF8"/>
    <w:rsid w:val="00265A9C"/>
    <w:rsid w:val="002D5CAA"/>
    <w:rsid w:val="002E00BB"/>
    <w:rsid w:val="003216E0"/>
    <w:rsid w:val="003B28A6"/>
    <w:rsid w:val="003E3B49"/>
    <w:rsid w:val="004173EF"/>
    <w:rsid w:val="004B4061"/>
    <w:rsid w:val="00531710"/>
    <w:rsid w:val="005A598F"/>
    <w:rsid w:val="00633AE9"/>
    <w:rsid w:val="00670545"/>
    <w:rsid w:val="006709F8"/>
    <w:rsid w:val="006D77C7"/>
    <w:rsid w:val="006E36FC"/>
    <w:rsid w:val="00856B85"/>
    <w:rsid w:val="00882C62"/>
    <w:rsid w:val="008939B1"/>
    <w:rsid w:val="008B1F99"/>
    <w:rsid w:val="008C6DFF"/>
    <w:rsid w:val="00973373"/>
    <w:rsid w:val="00994237"/>
    <w:rsid w:val="00B430BA"/>
    <w:rsid w:val="00B9496A"/>
    <w:rsid w:val="00C044C8"/>
    <w:rsid w:val="00C05496"/>
    <w:rsid w:val="00C34BBB"/>
    <w:rsid w:val="00D03D0E"/>
    <w:rsid w:val="00DD1011"/>
    <w:rsid w:val="00E132FB"/>
    <w:rsid w:val="00F0314A"/>
    <w:rsid w:val="00F910E4"/>
    <w:rsid w:val="00FA4AE2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00950"/>
  <w15:chartTrackingRefBased/>
  <w15:docId w15:val="{C1E6B574-3F40-4854-9EF1-38B453E7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0E4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0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0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0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0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5E33"/>
    <w:rPr>
      <w:rFonts w:asciiTheme="majorHAnsi" w:eastAsiaTheme="majorEastAsia" w:hAnsiTheme="majorHAnsi" w:cstheme="majorBidi"/>
      <w:color w:val="0F4761" w:themeColor="accent1" w:themeShade="BF"/>
      <w:kern w:val="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0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0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0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0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0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0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0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0E4"/>
    <w:rPr>
      <w:i/>
      <w:iCs/>
      <w:color w:val="404040" w:themeColor="text1" w:themeTint="BF"/>
    </w:rPr>
  </w:style>
  <w:style w:type="paragraph" w:styleId="ListParagraph">
    <w:name w:val="List Paragraph"/>
    <w:aliases w:val="Use Case List Paragraph,List Paragraph1,List Paragraph Char Char,b1,Number_1,SGLText List Paragraph,Colorful List - Accent 11,ListPar1,new,List Paragraph2,List Paragraph11,Ref,Bullet List Paragraph,List Paragraph Option,List Paragraph111"/>
    <w:basedOn w:val="Normal"/>
    <w:link w:val="ListParagraphChar"/>
    <w:uiPriority w:val="34"/>
    <w:qFormat/>
    <w:rsid w:val="00F91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0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0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10E4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910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Use Case List Paragraph Char,List Paragraph1 Char,List Paragraph Char Char Char,b1 Char,Number_1 Char,SGLText List Paragraph Char,Colorful List - Accent 11 Char,ListPar1 Char,new Char,List Paragraph2 Char,List Paragraph11 Char"/>
    <w:link w:val="ListParagraph"/>
    <w:uiPriority w:val="34"/>
    <w:qFormat/>
    <w:locked/>
    <w:rsid w:val="00F910E4"/>
  </w:style>
  <w:style w:type="paragraph" w:styleId="Header">
    <w:name w:val="header"/>
    <w:basedOn w:val="Normal"/>
    <w:link w:val="HeaderChar"/>
    <w:uiPriority w:val="99"/>
    <w:unhideWhenUsed/>
    <w:rsid w:val="003E3B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B49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3B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B49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oj.navalkar@trainingcentral.co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@trainingcentral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TrainingCentral Solutions</dc:creator>
  <cp:keywords/>
  <dc:description/>
  <cp:lastModifiedBy>Jagruti Manze</cp:lastModifiedBy>
  <cp:revision>1</cp:revision>
  <dcterms:created xsi:type="dcterms:W3CDTF">2026-08-20T06:45:00Z</dcterms:created>
  <dcterms:modified xsi:type="dcterms:W3CDTF">2026-08-20T06:45:00Z</dcterms:modified>
</cp:coreProperties>
</file>